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AE" w:rsidRPr="00892C76" w:rsidRDefault="00A23843" w:rsidP="00892C76">
      <w:pPr>
        <w:pStyle w:val="Bezodstpw"/>
        <w:jc w:val="center"/>
        <w:rPr>
          <w:b/>
        </w:rPr>
      </w:pPr>
      <w:r w:rsidRPr="00892C76">
        <w:rPr>
          <w:b/>
        </w:rPr>
        <w:t>REGULAMIN GMINNEGO FESTIWALU PIOSENKI DLA DZIECI I MŁODZIEŻY</w:t>
      </w:r>
    </w:p>
    <w:p w:rsidR="00A23843" w:rsidRPr="00892C76" w:rsidRDefault="00A23843" w:rsidP="00892C76">
      <w:pPr>
        <w:pStyle w:val="Bezodstpw"/>
        <w:jc w:val="center"/>
        <w:rPr>
          <w:b/>
        </w:rPr>
      </w:pPr>
      <w:r w:rsidRPr="00892C76">
        <w:rPr>
          <w:b/>
        </w:rPr>
        <w:t>Uniejów 2021</w:t>
      </w:r>
    </w:p>
    <w:p w:rsidR="00A23843" w:rsidRPr="00892C76" w:rsidRDefault="00A23843" w:rsidP="00C056D2">
      <w:pPr>
        <w:pStyle w:val="Bezodstpw"/>
        <w:rPr>
          <w:b/>
        </w:rPr>
      </w:pPr>
      <w:r w:rsidRPr="00892C76">
        <w:rPr>
          <w:b/>
        </w:rPr>
        <w:t>Organizator:</w:t>
      </w:r>
    </w:p>
    <w:p w:rsidR="00A23843" w:rsidRDefault="00A23843" w:rsidP="00C056D2">
      <w:pPr>
        <w:pStyle w:val="Bezodstpw"/>
      </w:pPr>
      <w:r>
        <w:t>Miejsko – Gminny Ośrodek Kultury w Uniejowie</w:t>
      </w:r>
    </w:p>
    <w:p w:rsidR="00811138" w:rsidRPr="00892C76" w:rsidRDefault="00892C76" w:rsidP="00C056D2">
      <w:pPr>
        <w:pStyle w:val="Bezodstpw"/>
        <w:rPr>
          <w:b/>
        </w:rPr>
      </w:pPr>
      <w:r>
        <w:rPr>
          <w:b/>
        </w:rPr>
        <w:t>Cele:</w:t>
      </w:r>
    </w:p>
    <w:p w:rsidR="00A23843" w:rsidRDefault="00892C76" w:rsidP="00C056D2">
      <w:pPr>
        <w:pStyle w:val="Bezodstpw"/>
      </w:pPr>
      <w:r>
        <w:rPr>
          <w:rStyle w:val="hgkelc"/>
        </w:rPr>
        <w:t xml:space="preserve">- </w:t>
      </w:r>
      <w:r w:rsidR="00811138">
        <w:rPr>
          <w:rStyle w:val="hgkelc"/>
        </w:rPr>
        <w:t xml:space="preserve">propagowanie kultury muzycznej wśród </w:t>
      </w:r>
      <w:r w:rsidR="00811138" w:rsidRPr="00811138">
        <w:rPr>
          <w:rStyle w:val="hgkelc"/>
          <w:bCs/>
        </w:rPr>
        <w:t>dzieci</w:t>
      </w:r>
      <w:r w:rsidR="00811138">
        <w:rPr>
          <w:rStyle w:val="hgkelc"/>
        </w:rPr>
        <w:t xml:space="preserve"> i młodzieży</w:t>
      </w:r>
    </w:p>
    <w:p w:rsidR="00811138" w:rsidRDefault="00892C76" w:rsidP="00C056D2">
      <w:pPr>
        <w:pStyle w:val="Bezodstpw"/>
      </w:pPr>
      <w:r>
        <w:rPr>
          <w:rStyle w:val="hgkelc"/>
        </w:rPr>
        <w:t xml:space="preserve">- </w:t>
      </w:r>
      <w:r w:rsidR="00811138">
        <w:rPr>
          <w:rStyle w:val="hgkelc"/>
        </w:rPr>
        <w:t>rozwijanie talentów estradowych</w:t>
      </w:r>
    </w:p>
    <w:p w:rsidR="00811138" w:rsidRPr="00892C76" w:rsidRDefault="00811138" w:rsidP="00C056D2">
      <w:pPr>
        <w:pStyle w:val="Bezodstpw"/>
        <w:rPr>
          <w:rStyle w:val="hgkelc"/>
          <w:b/>
        </w:rPr>
      </w:pPr>
      <w:r w:rsidRPr="00892C76">
        <w:rPr>
          <w:rStyle w:val="hgkelc"/>
          <w:b/>
        </w:rPr>
        <w:t>Uczestnicy:</w:t>
      </w:r>
    </w:p>
    <w:p w:rsidR="00811138" w:rsidRDefault="00AE1BD7" w:rsidP="00C056D2">
      <w:pPr>
        <w:pStyle w:val="Bezodstpw"/>
        <w:rPr>
          <w:rStyle w:val="hgkelc"/>
        </w:rPr>
      </w:pPr>
      <w:r>
        <w:rPr>
          <w:rStyle w:val="hgkelc"/>
        </w:rPr>
        <w:t>1.</w:t>
      </w:r>
      <w:r w:rsidR="00D41C40">
        <w:rPr>
          <w:rStyle w:val="hgkelc"/>
        </w:rPr>
        <w:t xml:space="preserve"> </w:t>
      </w:r>
      <w:r>
        <w:rPr>
          <w:rStyle w:val="hgkelc"/>
        </w:rPr>
        <w:t>S</w:t>
      </w:r>
      <w:r w:rsidR="00811138">
        <w:rPr>
          <w:rStyle w:val="hgkelc"/>
        </w:rPr>
        <w:t>oliści i duety działające przy przedszkolach, szkołach</w:t>
      </w:r>
      <w:r>
        <w:rPr>
          <w:rStyle w:val="hgkelc"/>
        </w:rPr>
        <w:t>,</w:t>
      </w:r>
      <w:r w:rsidR="00DF0FE8">
        <w:rPr>
          <w:rStyle w:val="hgkelc"/>
        </w:rPr>
        <w:t xml:space="preserve"> </w:t>
      </w:r>
      <w:r w:rsidR="00811138">
        <w:rPr>
          <w:rStyle w:val="hgkelc"/>
        </w:rPr>
        <w:t xml:space="preserve">oraz zgłoszenia indywidualne </w:t>
      </w:r>
    </w:p>
    <w:p w:rsidR="00811138" w:rsidRDefault="00AE1BD7" w:rsidP="00C056D2">
      <w:pPr>
        <w:pStyle w:val="Bezodstpw"/>
        <w:rPr>
          <w:rStyle w:val="hgkelc"/>
        </w:rPr>
      </w:pPr>
      <w:r>
        <w:rPr>
          <w:rStyle w:val="hgkelc"/>
        </w:rPr>
        <w:t>2.</w:t>
      </w:r>
      <w:r w:rsidR="00D41C40">
        <w:rPr>
          <w:rStyle w:val="hgkelc"/>
        </w:rPr>
        <w:t xml:space="preserve"> </w:t>
      </w:r>
      <w:r>
        <w:rPr>
          <w:rStyle w:val="hgkelc"/>
        </w:rPr>
        <w:t>K</w:t>
      </w:r>
      <w:r w:rsidR="00811138">
        <w:rPr>
          <w:rStyle w:val="hgkelc"/>
        </w:rPr>
        <w:t>ategorie wiekowe:</w:t>
      </w:r>
    </w:p>
    <w:p w:rsidR="00C056D2" w:rsidRDefault="00C056D2" w:rsidP="00C056D2">
      <w:pPr>
        <w:pStyle w:val="Bezodstpw"/>
        <w:rPr>
          <w:rStyle w:val="hgkelc"/>
        </w:rPr>
      </w:pPr>
      <w:r>
        <w:rPr>
          <w:rStyle w:val="hgkelc"/>
        </w:rPr>
        <w:t>A</w:t>
      </w:r>
      <w:r w:rsidR="00811138">
        <w:rPr>
          <w:rStyle w:val="hgkelc"/>
        </w:rPr>
        <w:t xml:space="preserve"> – dzieci przedszkolne </w:t>
      </w:r>
    </w:p>
    <w:p w:rsidR="00C056D2" w:rsidRDefault="00C056D2" w:rsidP="00C056D2">
      <w:pPr>
        <w:pStyle w:val="Bezodstpw"/>
        <w:rPr>
          <w:rStyle w:val="hgkelc"/>
        </w:rPr>
      </w:pPr>
      <w:r>
        <w:rPr>
          <w:rStyle w:val="hgkelc"/>
        </w:rPr>
        <w:t xml:space="preserve">B – uczniowie klas I – III </w:t>
      </w:r>
    </w:p>
    <w:p w:rsidR="00C056D2" w:rsidRDefault="00C056D2" w:rsidP="00C056D2">
      <w:pPr>
        <w:pStyle w:val="Bezodstpw"/>
        <w:rPr>
          <w:rStyle w:val="hgkelc"/>
        </w:rPr>
      </w:pPr>
      <w:r>
        <w:rPr>
          <w:rStyle w:val="hgkelc"/>
        </w:rPr>
        <w:t>C – uczniowie klas IV – VI</w:t>
      </w:r>
    </w:p>
    <w:p w:rsidR="00811138" w:rsidRDefault="00C056D2" w:rsidP="00C056D2">
      <w:pPr>
        <w:pStyle w:val="Bezodstpw"/>
        <w:rPr>
          <w:rStyle w:val="hgkelc"/>
        </w:rPr>
      </w:pPr>
      <w:r>
        <w:rPr>
          <w:rStyle w:val="hgkelc"/>
        </w:rPr>
        <w:t xml:space="preserve">D - uczniowie klas VII - VIII </w:t>
      </w:r>
    </w:p>
    <w:p w:rsidR="00892C76" w:rsidRDefault="00E003CB" w:rsidP="00C056D2">
      <w:pPr>
        <w:pStyle w:val="Bezodstpw"/>
        <w:rPr>
          <w:rStyle w:val="hgkelc"/>
        </w:rPr>
      </w:pPr>
      <w:r>
        <w:rPr>
          <w:rStyle w:val="hgkelc"/>
        </w:rPr>
        <w:t>E – 16 – 19 lat</w:t>
      </w:r>
    </w:p>
    <w:p w:rsidR="00E003CB" w:rsidRPr="00892C76" w:rsidRDefault="00892C76" w:rsidP="00C056D2">
      <w:pPr>
        <w:pStyle w:val="Bezodstpw"/>
        <w:rPr>
          <w:rStyle w:val="hgkelc"/>
          <w:b/>
        </w:rPr>
      </w:pPr>
      <w:r w:rsidRPr="00892C76">
        <w:rPr>
          <w:rStyle w:val="hgkelc"/>
          <w:b/>
        </w:rPr>
        <w:t>Z</w:t>
      </w:r>
      <w:r w:rsidR="00E003CB" w:rsidRPr="00892C76">
        <w:rPr>
          <w:rStyle w:val="hgkelc"/>
          <w:b/>
        </w:rPr>
        <w:t>asady regulaminowe</w:t>
      </w:r>
      <w:r w:rsidRPr="00892C76">
        <w:rPr>
          <w:rStyle w:val="hgkelc"/>
          <w:b/>
        </w:rPr>
        <w:t>:</w:t>
      </w:r>
    </w:p>
    <w:p w:rsidR="00E003CB" w:rsidRDefault="00E003CB" w:rsidP="00C056D2">
      <w:pPr>
        <w:pStyle w:val="Bezodstpw"/>
        <w:rPr>
          <w:rStyle w:val="hgkelc"/>
        </w:rPr>
      </w:pPr>
      <w:r>
        <w:rPr>
          <w:rStyle w:val="hgkelc"/>
        </w:rPr>
        <w:t>1.</w:t>
      </w:r>
      <w:r w:rsidR="00D41C40">
        <w:rPr>
          <w:rStyle w:val="hgkelc"/>
        </w:rPr>
        <w:t xml:space="preserve"> </w:t>
      </w:r>
      <w:r>
        <w:rPr>
          <w:rStyle w:val="hgkelc"/>
        </w:rPr>
        <w:t xml:space="preserve">Każdy uczestnik przygotowuje jedną piosenkę </w:t>
      </w:r>
    </w:p>
    <w:p w:rsidR="00E003CB" w:rsidRPr="00892C76" w:rsidRDefault="00E003CB" w:rsidP="00C056D2">
      <w:pPr>
        <w:pStyle w:val="Bezodstpw"/>
        <w:rPr>
          <w:rStyle w:val="hgkelc"/>
          <w:b/>
          <w:i/>
        </w:rPr>
      </w:pPr>
      <w:r>
        <w:rPr>
          <w:rStyle w:val="hgkelc"/>
        </w:rPr>
        <w:t>2.</w:t>
      </w:r>
      <w:r w:rsidR="00D41C40">
        <w:rPr>
          <w:rStyle w:val="hgkelc"/>
        </w:rPr>
        <w:t xml:space="preserve"> </w:t>
      </w:r>
      <w:r w:rsidRPr="00892C76">
        <w:rPr>
          <w:rStyle w:val="hgkelc"/>
          <w:b/>
          <w:i/>
        </w:rPr>
        <w:t>Piosenka musi być nagrana w formie wideo</w:t>
      </w:r>
      <w:r w:rsidR="00D41C40">
        <w:rPr>
          <w:rStyle w:val="hgkelc"/>
          <w:b/>
          <w:i/>
        </w:rPr>
        <w:t>/plik wideo musi być podpisany imieniem i nazwiskiem uczestnika</w:t>
      </w:r>
    </w:p>
    <w:p w:rsidR="00E003CB" w:rsidRDefault="00E003CB" w:rsidP="00C056D2">
      <w:pPr>
        <w:pStyle w:val="Bezodstpw"/>
        <w:rPr>
          <w:rStyle w:val="hgkelc"/>
        </w:rPr>
      </w:pPr>
      <w:r>
        <w:rPr>
          <w:rStyle w:val="hgkelc"/>
        </w:rPr>
        <w:t>3.</w:t>
      </w:r>
      <w:r w:rsidR="00D41C40">
        <w:rPr>
          <w:rStyle w:val="hgkelc"/>
        </w:rPr>
        <w:t xml:space="preserve"> </w:t>
      </w:r>
      <w:r>
        <w:rPr>
          <w:rStyle w:val="hgkelc"/>
        </w:rPr>
        <w:t>Nagranie wideo musi spełniać następujące warunki:</w:t>
      </w:r>
    </w:p>
    <w:p w:rsidR="00E003CB" w:rsidRDefault="00E003CB" w:rsidP="00C056D2">
      <w:pPr>
        <w:pStyle w:val="Bezodstpw"/>
        <w:rPr>
          <w:rStyle w:val="hgkelc"/>
        </w:rPr>
      </w:pPr>
      <w:r>
        <w:rPr>
          <w:rStyle w:val="hgkelc"/>
        </w:rPr>
        <w:t xml:space="preserve">   - format kompresji: </w:t>
      </w:r>
      <w:proofErr w:type="spellStart"/>
      <w:r w:rsidRPr="00892C76">
        <w:rPr>
          <w:rStyle w:val="hgkelc"/>
          <w:b/>
        </w:rPr>
        <w:t>mov</w:t>
      </w:r>
      <w:proofErr w:type="spellEnd"/>
      <w:r w:rsidRPr="00892C76">
        <w:rPr>
          <w:rStyle w:val="hgkelc"/>
          <w:b/>
        </w:rPr>
        <w:t xml:space="preserve">, mp4, </w:t>
      </w:r>
      <w:proofErr w:type="spellStart"/>
      <w:r w:rsidRPr="00892C76">
        <w:rPr>
          <w:rStyle w:val="hgkelc"/>
          <w:b/>
        </w:rPr>
        <w:t>avi</w:t>
      </w:r>
      <w:proofErr w:type="spellEnd"/>
      <w:r w:rsidRPr="00892C76">
        <w:rPr>
          <w:rStyle w:val="hgkelc"/>
          <w:b/>
        </w:rPr>
        <w:t>, MPEG – 4</w:t>
      </w:r>
    </w:p>
    <w:p w:rsidR="002420DA" w:rsidRPr="00892C76" w:rsidRDefault="00E003CB" w:rsidP="00C056D2">
      <w:pPr>
        <w:pStyle w:val="Bezodstpw"/>
        <w:rPr>
          <w:b/>
        </w:rPr>
      </w:pPr>
      <w:r>
        <w:rPr>
          <w:rStyle w:val="hgkelc"/>
        </w:rPr>
        <w:t xml:space="preserve">   - filmy prosimy przesyłać zewnętrz</w:t>
      </w:r>
      <w:r w:rsidR="00892C76">
        <w:rPr>
          <w:rStyle w:val="hgkelc"/>
        </w:rPr>
        <w:t>n</w:t>
      </w:r>
      <w:r>
        <w:rPr>
          <w:rStyle w:val="hgkelc"/>
        </w:rPr>
        <w:t>y</w:t>
      </w:r>
      <w:r w:rsidR="00892C76">
        <w:rPr>
          <w:rStyle w:val="hgkelc"/>
        </w:rPr>
        <w:t>mi darmowym</w:t>
      </w:r>
      <w:r w:rsidR="00D41C40">
        <w:rPr>
          <w:rStyle w:val="hgkelc"/>
        </w:rPr>
        <w:t>i</w:t>
      </w:r>
      <w:r w:rsidR="00892C76">
        <w:rPr>
          <w:rStyle w:val="hgkelc"/>
        </w:rPr>
        <w:t xml:space="preserve"> transfer</w:t>
      </w:r>
      <w:r w:rsidR="00D41C40">
        <w:rPr>
          <w:rStyle w:val="hgkelc"/>
        </w:rPr>
        <w:t>ami</w:t>
      </w:r>
      <w:r w:rsidR="00892C76">
        <w:rPr>
          <w:rStyle w:val="hgkelc"/>
        </w:rPr>
        <w:t xml:space="preserve"> plików </w:t>
      </w:r>
      <w:r w:rsidR="00892C76" w:rsidRPr="00892C76">
        <w:rPr>
          <w:rStyle w:val="hgkelc"/>
          <w:b/>
        </w:rPr>
        <w:t>(</w:t>
      </w:r>
      <w:proofErr w:type="spellStart"/>
      <w:r w:rsidRPr="00892C76">
        <w:rPr>
          <w:rStyle w:val="hgkelc"/>
          <w:b/>
        </w:rPr>
        <w:t>Wetransfer</w:t>
      </w:r>
      <w:proofErr w:type="spellEnd"/>
      <w:r w:rsidRPr="00892C76">
        <w:rPr>
          <w:rStyle w:val="hgkelc"/>
          <w:b/>
        </w:rPr>
        <w:t>, transfernow.net</w:t>
      </w:r>
      <w:r w:rsidR="00D41C40">
        <w:rPr>
          <w:rStyle w:val="hgkelc"/>
          <w:b/>
        </w:rPr>
        <w:t xml:space="preserve"> i inne</w:t>
      </w:r>
      <w:r w:rsidR="006415A5">
        <w:rPr>
          <w:rStyle w:val="hgkelc"/>
          <w:b/>
        </w:rPr>
        <w:t>)</w:t>
      </w:r>
      <w:r w:rsidR="002420DA" w:rsidRPr="00892C76">
        <w:rPr>
          <w:b/>
        </w:rPr>
        <w:t xml:space="preserve"> </w:t>
      </w:r>
      <w:r w:rsidR="00D41C40" w:rsidRPr="00D41C40">
        <w:rPr>
          <w:b/>
        </w:rPr>
        <w:t xml:space="preserve">- </w:t>
      </w:r>
      <w:r w:rsidR="00D41C40">
        <w:rPr>
          <w:b/>
        </w:rPr>
        <w:t xml:space="preserve"> na adres mailowy: </w:t>
      </w:r>
      <w:hyperlink r:id="rId4" w:history="1">
        <w:r w:rsidR="00D41C40" w:rsidRPr="001106A7">
          <w:rPr>
            <w:rStyle w:val="Hipercze"/>
            <w:b/>
            <w:i/>
          </w:rPr>
          <w:t>mgok@uniejow.pl</w:t>
        </w:r>
      </w:hyperlink>
      <w:r w:rsidR="00D41C40">
        <w:rPr>
          <w:b/>
          <w:i/>
        </w:rPr>
        <w:t xml:space="preserve">  do dnia 31 maja 2021r.</w:t>
      </w:r>
    </w:p>
    <w:p w:rsidR="00E003CB" w:rsidRDefault="00892C76" w:rsidP="00C056D2">
      <w:pPr>
        <w:pStyle w:val="Bezodstpw"/>
      </w:pPr>
      <w:r>
        <w:t>4.</w:t>
      </w:r>
      <w:r w:rsidR="00D41C40">
        <w:t xml:space="preserve"> </w:t>
      </w:r>
      <w:r w:rsidR="002420DA">
        <w:t xml:space="preserve">Do </w:t>
      </w:r>
      <w:r>
        <w:t>nagrania</w:t>
      </w:r>
      <w:r w:rsidR="002420DA">
        <w:t xml:space="preserve"> należy dołączyć</w:t>
      </w:r>
      <w:r>
        <w:t xml:space="preserve"> informację: </w:t>
      </w:r>
      <w:r w:rsidR="002420DA">
        <w:t>autor muzyki oraz</w:t>
      </w:r>
      <w:r>
        <w:t xml:space="preserve"> autor </w:t>
      </w:r>
      <w:r w:rsidR="002420DA">
        <w:t>tekstu</w:t>
      </w:r>
      <w:r>
        <w:t xml:space="preserve"> wykonywanego utworu.</w:t>
      </w:r>
    </w:p>
    <w:p w:rsidR="00892C76" w:rsidRPr="00892C76" w:rsidRDefault="00892C76" w:rsidP="00C056D2">
      <w:pPr>
        <w:pStyle w:val="Bezodstpw"/>
        <w:rPr>
          <w:b/>
        </w:rPr>
      </w:pPr>
      <w:r>
        <w:t>5.</w:t>
      </w:r>
      <w:r w:rsidR="00D41C40">
        <w:t xml:space="preserve"> </w:t>
      </w:r>
      <w:r w:rsidRPr="00892C76">
        <w:t>Do przesłanego nagrania</w:t>
      </w:r>
      <w:r w:rsidR="006415A5">
        <w:t xml:space="preserve"> uczestnicy dołączają wypełnioną</w:t>
      </w:r>
      <w:r w:rsidRPr="00892C76">
        <w:t xml:space="preserve"> </w:t>
      </w:r>
      <w:r w:rsidRPr="00892C76">
        <w:rPr>
          <w:b/>
        </w:rPr>
        <w:t>kartę zgłoszenia oraz zgodę na przetwarzanie danych osobowych (załączniki)</w:t>
      </w:r>
    </w:p>
    <w:p w:rsidR="00892C76" w:rsidRDefault="00892C76" w:rsidP="00C056D2">
      <w:pPr>
        <w:pStyle w:val="Bezodstpw"/>
        <w:rPr>
          <w:rStyle w:val="hgkelc"/>
        </w:rPr>
      </w:pPr>
      <w:r>
        <w:t>6.</w:t>
      </w:r>
      <w:r w:rsidR="00D41C40">
        <w:t xml:space="preserve"> </w:t>
      </w:r>
      <w:r>
        <w:t>Dopuszcza się dowolny rodzaj i styl muzyki z wyłączeniem disco - polo</w:t>
      </w:r>
    </w:p>
    <w:p w:rsidR="00892C76" w:rsidRDefault="00AE1BD7" w:rsidP="00C056D2">
      <w:pPr>
        <w:pStyle w:val="Bezodstpw"/>
        <w:rPr>
          <w:rStyle w:val="hgkelc"/>
        </w:rPr>
      </w:pPr>
      <w:r>
        <w:rPr>
          <w:rStyle w:val="hgkelc"/>
        </w:rPr>
        <w:t>7.</w:t>
      </w:r>
      <w:r w:rsidR="00D41C40">
        <w:rPr>
          <w:rStyle w:val="hgkelc"/>
        </w:rPr>
        <w:t xml:space="preserve"> </w:t>
      </w:r>
      <w:r w:rsidR="00E003CB">
        <w:rPr>
          <w:rStyle w:val="hgkelc"/>
        </w:rPr>
        <w:t>Nagranie konkursowe</w:t>
      </w:r>
      <w:r w:rsidR="00D41C40">
        <w:rPr>
          <w:rStyle w:val="hgkelc"/>
        </w:rPr>
        <w:t xml:space="preserve"> można </w:t>
      </w:r>
      <w:r w:rsidR="00E003CB">
        <w:rPr>
          <w:rStyle w:val="hgkelc"/>
        </w:rPr>
        <w:t>przesłać lub dostarczyć osobiście na nośniku</w:t>
      </w:r>
      <w:r w:rsidR="006415A5">
        <w:rPr>
          <w:rStyle w:val="hgkelc"/>
        </w:rPr>
        <w:t xml:space="preserve"> (</w:t>
      </w:r>
      <w:bookmarkStart w:id="0" w:name="_GoBack"/>
      <w:bookmarkEnd w:id="0"/>
      <w:r w:rsidR="00C34756">
        <w:rPr>
          <w:rStyle w:val="hgkelc"/>
        </w:rPr>
        <w:t xml:space="preserve">typu </w:t>
      </w:r>
      <w:r w:rsidR="00D41C40">
        <w:rPr>
          <w:rStyle w:val="hgkelc"/>
        </w:rPr>
        <w:t>pendrive)</w:t>
      </w:r>
      <w:r w:rsidR="00E003CB">
        <w:rPr>
          <w:rStyle w:val="hgkelc"/>
        </w:rPr>
        <w:t xml:space="preserve"> do dnia </w:t>
      </w:r>
    </w:p>
    <w:p w:rsidR="00E003CB" w:rsidRPr="00892C76" w:rsidRDefault="00E003CB" w:rsidP="00E0496E">
      <w:pPr>
        <w:pStyle w:val="Bezodstpw"/>
        <w:jc w:val="center"/>
        <w:rPr>
          <w:rStyle w:val="hgkelc"/>
          <w:b/>
          <w:i/>
        </w:rPr>
      </w:pPr>
      <w:r w:rsidRPr="00892C76">
        <w:rPr>
          <w:rStyle w:val="hgkelc"/>
          <w:b/>
          <w:i/>
        </w:rPr>
        <w:t>31 maja 2021 roku na adres :</w:t>
      </w:r>
    </w:p>
    <w:p w:rsidR="00E003CB" w:rsidRPr="00892C76" w:rsidRDefault="00E003CB" w:rsidP="00E0496E">
      <w:pPr>
        <w:pStyle w:val="Bezodstpw"/>
        <w:jc w:val="center"/>
        <w:rPr>
          <w:rStyle w:val="hgkelc"/>
          <w:b/>
        </w:rPr>
      </w:pPr>
      <w:r w:rsidRPr="00892C76">
        <w:rPr>
          <w:rStyle w:val="hgkelc"/>
          <w:b/>
        </w:rPr>
        <w:t>Miejsko – Gminny Ośrodek Kultury w Uniejowie</w:t>
      </w:r>
    </w:p>
    <w:p w:rsidR="00E003CB" w:rsidRDefault="00E003CB" w:rsidP="00E0496E">
      <w:pPr>
        <w:pStyle w:val="Bezodstpw"/>
        <w:jc w:val="center"/>
        <w:rPr>
          <w:rStyle w:val="hgkelc"/>
          <w:b/>
        </w:rPr>
      </w:pPr>
      <w:r w:rsidRPr="00892C76">
        <w:rPr>
          <w:rStyle w:val="hgkelc"/>
          <w:b/>
        </w:rPr>
        <w:t>99-210 Uniejów ul. Targowa 21</w:t>
      </w:r>
    </w:p>
    <w:p w:rsidR="00892C76" w:rsidRDefault="00892C76" w:rsidP="00892C76">
      <w:pPr>
        <w:pStyle w:val="Bezodstpw"/>
        <w:rPr>
          <w:rStyle w:val="hgkelc"/>
          <w:b/>
        </w:rPr>
      </w:pPr>
      <w:r>
        <w:rPr>
          <w:rStyle w:val="hgkelc"/>
          <w:b/>
        </w:rPr>
        <w:t>Ocena i nagrody:</w:t>
      </w:r>
    </w:p>
    <w:p w:rsidR="00892C76" w:rsidRPr="00892C76" w:rsidRDefault="00892C76" w:rsidP="00892C76">
      <w:pPr>
        <w:pStyle w:val="Bezodstpw"/>
        <w:rPr>
          <w:b/>
        </w:rPr>
      </w:pPr>
      <w:r w:rsidRPr="00892C76">
        <w:rPr>
          <w:rStyle w:val="hgkelc"/>
        </w:rPr>
        <w:t>1.</w:t>
      </w:r>
      <w:r w:rsidR="00D41C40">
        <w:rPr>
          <w:rStyle w:val="hgkelc"/>
        </w:rPr>
        <w:t xml:space="preserve"> </w:t>
      </w:r>
      <w:r w:rsidRPr="00892C76">
        <w:rPr>
          <w:rStyle w:val="hgkelc"/>
        </w:rPr>
        <w:t xml:space="preserve">Jury powołuje </w:t>
      </w:r>
      <w:r w:rsidR="00AE1BD7">
        <w:rPr>
          <w:rStyle w:val="hgkelc"/>
        </w:rPr>
        <w:t>O</w:t>
      </w:r>
      <w:r w:rsidRPr="00892C76">
        <w:rPr>
          <w:rStyle w:val="hgkelc"/>
        </w:rPr>
        <w:t>rganizator</w:t>
      </w:r>
    </w:p>
    <w:p w:rsidR="00811138" w:rsidRDefault="00892C76" w:rsidP="00C056D2">
      <w:pPr>
        <w:pStyle w:val="Bezodstpw"/>
      </w:pPr>
      <w:r>
        <w:t>2.</w:t>
      </w:r>
      <w:r w:rsidR="00D41C40">
        <w:t xml:space="preserve"> </w:t>
      </w:r>
      <w:r w:rsidR="002420DA" w:rsidRPr="002420DA">
        <w:t>Po przesłuchaniu nadesłanych nagrań Jury zakwalifikuje do przesłuchań finałowych najlepszych solistów</w:t>
      </w:r>
      <w:r w:rsidR="00634266">
        <w:t xml:space="preserve"> i duety </w:t>
      </w:r>
      <w:r w:rsidR="002420DA" w:rsidRPr="002420DA">
        <w:t xml:space="preserve"> z</w:t>
      </w:r>
      <w:r w:rsidR="00634266">
        <w:t>e wszystkich</w:t>
      </w:r>
      <w:r w:rsidR="002420DA" w:rsidRPr="002420DA">
        <w:t xml:space="preserve"> kategorii wiekowych</w:t>
      </w:r>
    </w:p>
    <w:p w:rsidR="00892C76" w:rsidRDefault="00892C76" w:rsidP="00C056D2">
      <w:pPr>
        <w:pStyle w:val="Bezodstpw"/>
      </w:pPr>
      <w:r>
        <w:t>3.</w:t>
      </w:r>
      <w:r w:rsidR="00D41C40">
        <w:t xml:space="preserve"> </w:t>
      </w:r>
      <w:r w:rsidR="002420DA" w:rsidRPr="002420DA">
        <w:t>Lista osób zakwalifikowanych do przesłuchań finałowych zostanie zamieszczona na stronie internetowej</w:t>
      </w:r>
      <w:r w:rsidR="00634266">
        <w:t xml:space="preserve"> organizatora</w:t>
      </w:r>
      <w:r w:rsidR="002420DA" w:rsidRPr="002420DA">
        <w:t xml:space="preserve"> </w:t>
      </w:r>
      <w:r w:rsidR="00634266" w:rsidRPr="00892C76">
        <w:rPr>
          <w:b/>
        </w:rPr>
        <w:t>mgok@uniejow.pl</w:t>
      </w:r>
      <w:r w:rsidR="002420DA" w:rsidRPr="002420DA">
        <w:t xml:space="preserve"> </w:t>
      </w:r>
    </w:p>
    <w:p w:rsidR="002420DA" w:rsidRDefault="00892C76" w:rsidP="00C056D2">
      <w:pPr>
        <w:pStyle w:val="Bezodstpw"/>
      </w:pPr>
      <w:r>
        <w:t>4.</w:t>
      </w:r>
      <w:r w:rsidR="00D41C40">
        <w:t xml:space="preserve"> </w:t>
      </w:r>
      <w:r w:rsidR="002420DA" w:rsidRPr="002420DA">
        <w:t xml:space="preserve">Szczegółowe informacje dotyczące </w:t>
      </w:r>
      <w:r w:rsidR="00634266">
        <w:t xml:space="preserve">finału </w:t>
      </w:r>
      <w:r w:rsidR="002420DA" w:rsidRPr="002420DA">
        <w:t>Festiwalu</w:t>
      </w:r>
      <w:r>
        <w:t xml:space="preserve"> </w:t>
      </w:r>
      <w:r w:rsidR="002420DA" w:rsidRPr="002420DA">
        <w:t xml:space="preserve"> prześlemy e-mail</w:t>
      </w:r>
      <w:r>
        <w:t xml:space="preserve"> lub powiadomimy telefonicznie.</w:t>
      </w:r>
    </w:p>
    <w:p w:rsidR="00634266" w:rsidRPr="00D41C40" w:rsidRDefault="00634266" w:rsidP="00C056D2">
      <w:pPr>
        <w:pStyle w:val="Bezodstpw"/>
        <w:rPr>
          <w:b/>
        </w:rPr>
      </w:pPr>
      <w:r w:rsidRPr="00D41C40">
        <w:rPr>
          <w:b/>
        </w:rPr>
        <w:t>Ocena Jury:</w:t>
      </w:r>
    </w:p>
    <w:p w:rsidR="00634266" w:rsidRDefault="00892C76" w:rsidP="00C056D2">
      <w:pPr>
        <w:pStyle w:val="Bezodstpw"/>
      </w:pPr>
      <w:r>
        <w:t xml:space="preserve">   - </w:t>
      </w:r>
      <w:r w:rsidR="00EF2219" w:rsidRPr="00EF2219">
        <w:t>interpretacj</w:t>
      </w:r>
      <w:r w:rsidR="00634266">
        <w:t>a</w:t>
      </w:r>
      <w:r w:rsidR="00EF2219" w:rsidRPr="00EF2219">
        <w:t xml:space="preserve"> utworu, </w:t>
      </w:r>
    </w:p>
    <w:p w:rsidR="00EF2219" w:rsidRDefault="00634266" w:rsidP="00C056D2">
      <w:pPr>
        <w:pStyle w:val="Bezodstpw"/>
      </w:pPr>
      <w:r>
        <w:t xml:space="preserve">  </w:t>
      </w:r>
      <w:r w:rsidR="00AE1BD7">
        <w:t xml:space="preserve"> </w:t>
      </w:r>
      <w:r>
        <w:t xml:space="preserve">- </w:t>
      </w:r>
      <w:r w:rsidR="00EF2219" w:rsidRPr="00EF2219">
        <w:t>czystość i poprawność wykonania,</w:t>
      </w:r>
    </w:p>
    <w:p w:rsidR="00634266" w:rsidRDefault="00634266" w:rsidP="00C056D2">
      <w:pPr>
        <w:pStyle w:val="Bezodstpw"/>
      </w:pPr>
      <w:r>
        <w:t xml:space="preserve">  </w:t>
      </w:r>
      <w:r w:rsidR="00892C76">
        <w:t xml:space="preserve"> </w:t>
      </w:r>
      <w:r>
        <w:t>- dobór repertuaru do wieku uczestnika</w:t>
      </w:r>
    </w:p>
    <w:p w:rsidR="00634266" w:rsidRPr="00892C76" w:rsidRDefault="00892C76" w:rsidP="00C056D2">
      <w:pPr>
        <w:pStyle w:val="Bezodstpw"/>
        <w:rPr>
          <w:b/>
        </w:rPr>
      </w:pPr>
      <w:r w:rsidRPr="00892C76">
        <w:rPr>
          <w:b/>
        </w:rPr>
        <w:t>Informacje ogólne:</w:t>
      </w:r>
    </w:p>
    <w:p w:rsidR="00AE1BD7" w:rsidRDefault="00AE1BD7" w:rsidP="00C056D2">
      <w:pPr>
        <w:pStyle w:val="Bezodstpw"/>
      </w:pPr>
      <w:r>
        <w:t>1.</w:t>
      </w:r>
      <w:r w:rsidR="00D41C40">
        <w:t xml:space="preserve"> </w:t>
      </w:r>
      <w:r w:rsidRPr="00AE1BD7">
        <w:t xml:space="preserve">Każdy niepełnoletni wykonawca  uczestniczy w </w:t>
      </w:r>
      <w:r>
        <w:t>Festiwalu</w:t>
      </w:r>
      <w:r w:rsidRPr="00AE1BD7">
        <w:t xml:space="preserve">  z opiekunem.</w:t>
      </w:r>
    </w:p>
    <w:p w:rsidR="00AE1BD7" w:rsidRDefault="00AE1BD7" w:rsidP="00C056D2">
      <w:pPr>
        <w:pStyle w:val="Bezodstpw"/>
      </w:pPr>
      <w:r>
        <w:t>2.</w:t>
      </w:r>
      <w:r w:rsidR="00C34756">
        <w:t xml:space="preserve"> </w:t>
      </w:r>
      <w:r w:rsidRPr="00AE1BD7">
        <w:t>Wszelkie kwestie nie ujęte w regulaminie rozstrzyga Organizator.</w:t>
      </w:r>
    </w:p>
    <w:p w:rsidR="00AE1BD7" w:rsidRDefault="00AE1BD7" w:rsidP="00C056D2">
      <w:pPr>
        <w:pStyle w:val="Bezodstpw"/>
      </w:pPr>
      <w:r>
        <w:t>3</w:t>
      </w:r>
      <w:r w:rsidRPr="00AE1BD7">
        <w:t xml:space="preserve">. Zgłoszenie udziału w </w:t>
      </w:r>
      <w:r>
        <w:t xml:space="preserve">Festiwalu </w:t>
      </w:r>
      <w:r w:rsidRPr="00AE1BD7">
        <w:t>jest równoznaczne z akceptacją niniejszego regulaminu.</w:t>
      </w:r>
    </w:p>
    <w:p w:rsidR="00634266" w:rsidRDefault="00AE1BD7" w:rsidP="00C056D2">
      <w:pPr>
        <w:pStyle w:val="Bezodstpw"/>
      </w:pPr>
      <w:r>
        <w:t>4</w:t>
      </w:r>
      <w:r w:rsidRPr="00AE1BD7">
        <w:t xml:space="preserve">. Warunki </w:t>
      </w:r>
      <w:r>
        <w:t>Festiwalu</w:t>
      </w:r>
      <w:r w:rsidRPr="00AE1BD7">
        <w:t xml:space="preserve"> z przyczyn niezależnych od Organizatora mogą ulec zmianie.</w:t>
      </w:r>
    </w:p>
    <w:p w:rsidR="00AE1BD7" w:rsidRDefault="00AE1BD7" w:rsidP="00C056D2">
      <w:pPr>
        <w:pStyle w:val="Bezodstpw"/>
      </w:pPr>
    </w:p>
    <w:p w:rsidR="0015412E" w:rsidRDefault="0015412E" w:rsidP="003D2CBB">
      <w:pPr>
        <w:pStyle w:val="Bezodstpw"/>
        <w:jc w:val="center"/>
      </w:pPr>
      <w:r w:rsidRPr="0015412E">
        <w:t xml:space="preserve">Wszystkie szczegóły dotyczące Festiwalu, regulamin oraz formularz zgłoszeniowy znajdziecie na stronie </w:t>
      </w:r>
      <w:r w:rsidR="00AE1BD7" w:rsidRPr="00C34756">
        <w:rPr>
          <w:b/>
          <w:i/>
        </w:rPr>
        <w:t>mgokuniejow.pl</w:t>
      </w:r>
      <w:r w:rsidRPr="0015412E">
        <w:t xml:space="preserve"> </w:t>
      </w:r>
    </w:p>
    <w:p w:rsidR="00876478" w:rsidRPr="003D2CBB" w:rsidRDefault="00876478" w:rsidP="003D2CBB">
      <w:pPr>
        <w:pStyle w:val="Bezodstpw"/>
        <w:jc w:val="center"/>
        <w:rPr>
          <w:b/>
          <w:i/>
        </w:rPr>
      </w:pPr>
      <w:r w:rsidRPr="003D2CBB">
        <w:rPr>
          <w:b/>
          <w:i/>
        </w:rPr>
        <w:t xml:space="preserve">Informacje o festiwalu pod numerem </w:t>
      </w:r>
      <w:r w:rsidR="003D2CBB" w:rsidRPr="003D2CBB">
        <w:rPr>
          <w:b/>
          <w:i/>
        </w:rPr>
        <w:t>tel. 63 2888 164</w:t>
      </w:r>
    </w:p>
    <w:p w:rsidR="00AE1BD7" w:rsidRPr="003D2CBB" w:rsidRDefault="00AE1BD7" w:rsidP="003D2CBB">
      <w:pPr>
        <w:pStyle w:val="Bezodstpw"/>
        <w:jc w:val="center"/>
        <w:rPr>
          <w:b/>
          <w:i/>
        </w:rPr>
      </w:pPr>
    </w:p>
    <w:p w:rsidR="0015412E" w:rsidRDefault="0015412E" w:rsidP="00C056D2">
      <w:pPr>
        <w:pStyle w:val="Bezodstpw"/>
      </w:pPr>
    </w:p>
    <w:sectPr w:rsidR="0015412E" w:rsidSect="00AE1BD7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43"/>
    <w:rsid w:val="0015412E"/>
    <w:rsid w:val="002420DA"/>
    <w:rsid w:val="003D2CBB"/>
    <w:rsid w:val="00497317"/>
    <w:rsid w:val="00634266"/>
    <w:rsid w:val="006415A5"/>
    <w:rsid w:val="006D159E"/>
    <w:rsid w:val="00811138"/>
    <w:rsid w:val="00876478"/>
    <w:rsid w:val="00892C76"/>
    <w:rsid w:val="00A23843"/>
    <w:rsid w:val="00AE1BD7"/>
    <w:rsid w:val="00C056D2"/>
    <w:rsid w:val="00C068AE"/>
    <w:rsid w:val="00C34756"/>
    <w:rsid w:val="00D41C40"/>
    <w:rsid w:val="00DF0FE8"/>
    <w:rsid w:val="00E003CB"/>
    <w:rsid w:val="00E0496E"/>
    <w:rsid w:val="00EF2219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F1B2-2C05-49DA-9466-A0E7A412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317"/>
    <w:pPr>
      <w:spacing w:after="0" w:line="240" w:lineRule="auto"/>
    </w:pPr>
  </w:style>
  <w:style w:type="character" w:customStyle="1" w:styleId="hgkelc">
    <w:name w:val="hgkelc"/>
    <w:basedOn w:val="Domylnaczcionkaakapitu"/>
    <w:rsid w:val="00811138"/>
  </w:style>
  <w:style w:type="character" w:styleId="Hipercze">
    <w:name w:val="Hyperlink"/>
    <w:basedOn w:val="Domylnaczcionkaakapitu"/>
    <w:uiPriority w:val="99"/>
    <w:unhideWhenUsed/>
    <w:rsid w:val="00E003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ok@uni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Biuro</cp:lastModifiedBy>
  <cp:revision>3</cp:revision>
  <cp:lastPrinted>2021-05-06T10:07:00Z</cp:lastPrinted>
  <dcterms:created xsi:type="dcterms:W3CDTF">2021-05-06T10:31:00Z</dcterms:created>
  <dcterms:modified xsi:type="dcterms:W3CDTF">2021-05-07T11:16:00Z</dcterms:modified>
</cp:coreProperties>
</file>